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2b9f258f8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0607868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8492b2e44919" /><Relationship Type="http://schemas.openxmlformats.org/officeDocument/2006/relationships/numbering" Target="/word/numbering.xml" Id="R4eb285d45ecf4ae9" /><Relationship Type="http://schemas.openxmlformats.org/officeDocument/2006/relationships/settings" Target="/word/settings.xml" Id="R84c0f3ef917c4c50" /><Relationship Type="http://schemas.openxmlformats.org/officeDocument/2006/relationships/image" Target="/word/media/32ed7970-3f5c-48dc-b0d2-6932236ef4a8.png" Id="R86a4060786874fe7" /></Relationships>
</file>