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ce3baf18b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56444265c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Wurges,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4b04afd2d418d" /><Relationship Type="http://schemas.openxmlformats.org/officeDocument/2006/relationships/numbering" Target="/word/numbering.xml" Id="R43e6b58613324f51" /><Relationship Type="http://schemas.openxmlformats.org/officeDocument/2006/relationships/settings" Target="/word/settings.xml" Id="R88c40b550857432b" /><Relationship Type="http://schemas.openxmlformats.org/officeDocument/2006/relationships/image" Target="/word/media/a5223243-45a6-49e3-8b91-0d80afc3ec5f.png" Id="Rca456444265c4b20" /></Relationships>
</file>