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188af7e4f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db63a415a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ff7c43cf4127" /><Relationship Type="http://schemas.openxmlformats.org/officeDocument/2006/relationships/numbering" Target="/word/numbering.xml" Id="R1828eeb44ea84328" /><Relationship Type="http://schemas.openxmlformats.org/officeDocument/2006/relationships/settings" Target="/word/settings.xml" Id="R2a5c59ee8d754a7b" /><Relationship Type="http://schemas.openxmlformats.org/officeDocument/2006/relationships/image" Target="/word/media/1e36191e-7e66-4696-9ddf-e8cb24d0850a.png" Id="R320db63a415a4616" /></Relationships>
</file>