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b57e74b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b1e2d3791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Zarchlin,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40af0ceb42be" /><Relationship Type="http://schemas.openxmlformats.org/officeDocument/2006/relationships/numbering" Target="/word/numbering.xml" Id="R24a0fa869c9443b3" /><Relationship Type="http://schemas.openxmlformats.org/officeDocument/2006/relationships/settings" Target="/word/settings.xml" Id="Rd2f2a71c29e94986" /><Relationship Type="http://schemas.openxmlformats.org/officeDocument/2006/relationships/image" Target="/word/media/49c545c6-c6d2-48d7-b207-9e8f619332d8.png" Id="R70cb1e2d3791431d" /></Relationships>
</file>