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356ba35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be442c4c1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c74ae42b745b0" /><Relationship Type="http://schemas.openxmlformats.org/officeDocument/2006/relationships/numbering" Target="/word/numbering.xml" Id="R8efd8383961a41f1" /><Relationship Type="http://schemas.openxmlformats.org/officeDocument/2006/relationships/settings" Target="/word/settings.xml" Id="R9cafcce4cc544ebb" /><Relationship Type="http://schemas.openxmlformats.org/officeDocument/2006/relationships/image" Target="/word/media/0c78cecc-f992-4899-914d-30ecfa2d78ff.png" Id="R00fbe442c4c141d9" /></Relationships>
</file>