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36be8f167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3ba395c98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f6cc5fc3545ec" /><Relationship Type="http://schemas.openxmlformats.org/officeDocument/2006/relationships/numbering" Target="/word/numbering.xml" Id="Rcc9c06d9b0a647e6" /><Relationship Type="http://schemas.openxmlformats.org/officeDocument/2006/relationships/settings" Target="/word/settings.xml" Id="Rd9e1cc5900b740e0" /><Relationship Type="http://schemas.openxmlformats.org/officeDocument/2006/relationships/image" Target="/word/media/0ee1cbbd-b468-4cec-9e03-770b48b4a8cb.png" Id="Rac93ba395c984d69" /></Relationships>
</file>