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d3ae2509c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8c3de5796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Zehmitz,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b8df89add4ba5" /><Relationship Type="http://schemas.openxmlformats.org/officeDocument/2006/relationships/numbering" Target="/word/numbering.xml" Id="R278cd8594d674752" /><Relationship Type="http://schemas.openxmlformats.org/officeDocument/2006/relationships/settings" Target="/word/settings.xml" Id="R3603b27f8b384405" /><Relationship Type="http://schemas.openxmlformats.org/officeDocument/2006/relationships/image" Target="/word/media/5afcbc89-366d-4447-97ad-e3960e2925a3.png" Id="Rd928c3de57964140" /></Relationships>
</file>