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4c1444ad4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610acd6d7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Zeilhard,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bc2072c194aa6" /><Relationship Type="http://schemas.openxmlformats.org/officeDocument/2006/relationships/numbering" Target="/word/numbering.xml" Id="R0d9f2add27e64539" /><Relationship Type="http://schemas.openxmlformats.org/officeDocument/2006/relationships/settings" Target="/word/settings.xml" Id="R506c6cb296284e38" /><Relationship Type="http://schemas.openxmlformats.org/officeDocument/2006/relationships/image" Target="/word/media/5103817e-1a0b-489c-99fd-07bffda914e7.png" Id="R17d610acd6d74acb" /></Relationships>
</file>