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bd77482f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aeb48e011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faef760554a12" /><Relationship Type="http://schemas.openxmlformats.org/officeDocument/2006/relationships/numbering" Target="/word/numbering.xml" Id="R45ce2a80da104812" /><Relationship Type="http://schemas.openxmlformats.org/officeDocument/2006/relationships/settings" Target="/word/settings.xml" Id="R1b77664646b04ae4" /><Relationship Type="http://schemas.openxmlformats.org/officeDocument/2006/relationships/image" Target="/word/media/289baf77-1e83-4661-bb5f-2a4875ad7b90.png" Id="R14baeb48e0114d3c" /></Relationships>
</file>