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47808a42b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3549f7301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Zeulenreuth,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8c2e10c2749f7" /><Relationship Type="http://schemas.openxmlformats.org/officeDocument/2006/relationships/numbering" Target="/word/numbering.xml" Id="Ra2b676d6cebb4185" /><Relationship Type="http://schemas.openxmlformats.org/officeDocument/2006/relationships/settings" Target="/word/settings.xml" Id="R7187286118694d2b" /><Relationship Type="http://schemas.openxmlformats.org/officeDocument/2006/relationships/image" Target="/word/media/9a163d53-2963-428f-aa08-61a7a6b2fbc6.png" Id="R4123549f73014bf8" /></Relationships>
</file>