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1035c9e7f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71cc49d29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c01c86dfd472a" /><Relationship Type="http://schemas.openxmlformats.org/officeDocument/2006/relationships/numbering" Target="/word/numbering.xml" Id="R8c384815caea4e0f" /><Relationship Type="http://schemas.openxmlformats.org/officeDocument/2006/relationships/settings" Target="/word/settings.xml" Id="R2bb8db846afd4137" /><Relationship Type="http://schemas.openxmlformats.org/officeDocument/2006/relationships/image" Target="/word/media/c8e91be0-2292-4ff1-ba73-e61c08a357d3.png" Id="R4a871cc49d294063" /></Relationships>
</file>