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2dd49a7e242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310e7d72f140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Zilling,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9a1c332ce4f73" /><Relationship Type="http://schemas.openxmlformats.org/officeDocument/2006/relationships/numbering" Target="/word/numbering.xml" Id="R2656725631894621" /><Relationship Type="http://schemas.openxmlformats.org/officeDocument/2006/relationships/settings" Target="/word/settings.xml" Id="R5d08efcf371d4d46" /><Relationship Type="http://schemas.openxmlformats.org/officeDocument/2006/relationships/image" Target="/word/media/9cf41f75-406e-44a4-8c63-6aa65b29537a.png" Id="R8a310e7d72f1401c" /></Relationships>
</file>