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cd5ec5b7b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adebe6a91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727aaae754880" /><Relationship Type="http://schemas.openxmlformats.org/officeDocument/2006/relationships/numbering" Target="/word/numbering.xml" Id="R31b37269de18418e" /><Relationship Type="http://schemas.openxmlformats.org/officeDocument/2006/relationships/settings" Target="/word/settings.xml" Id="Ree8d61851da04d6d" /><Relationship Type="http://schemas.openxmlformats.org/officeDocument/2006/relationships/image" Target="/word/media/71fabe38-7a91-4a27-ad65-a8226493e217.png" Id="Rf25adebe6a914dda" /></Relationships>
</file>