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0c6cccc52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d6a4556a7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8430040ad4ba9" /><Relationship Type="http://schemas.openxmlformats.org/officeDocument/2006/relationships/numbering" Target="/word/numbering.xml" Id="R17c95541184344b8" /><Relationship Type="http://schemas.openxmlformats.org/officeDocument/2006/relationships/settings" Target="/word/settings.xml" Id="Rd89fe28877e94574" /><Relationship Type="http://schemas.openxmlformats.org/officeDocument/2006/relationships/image" Target="/word/media/2556f530-1787-4ebf-8914-e538617c7524.png" Id="R822d6a4556a74a39" /></Relationships>
</file>