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a9c92bab7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e5f4d4f28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e4e3c466f49e1" /><Relationship Type="http://schemas.openxmlformats.org/officeDocument/2006/relationships/numbering" Target="/word/numbering.xml" Id="R7ebaa0c5a73d48be" /><Relationship Type="http://schemas.openxmlformats.org/officeDocument/2006/relationships/settings" Target="/word/settings.xml" Id="R87f761a0fa414f0e" /><Relationship Type="http://schemas.openxmlformats.org/officeDocument/2006/relationships/image" Target="/word/media/c4b79883-646f-4a27-a04b-c85b80da0e33.png" Id="R1c7e5f4d4f284026" /></Relationships>
</file>