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60f8a376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555dbeef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Zollhaus,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adc2c676f4b69" /><Relationship Type="http://schemas.openxmlformats.org/officeDocument/2006/relationships/numbering" Target="/word/numbering.xml" Id="Re3da188f81dd45d4" /><Relationship Type="http://schemas.openxmlformats.org/officeDocument/2006/relationships/settings" Target="/word/settings.xml" Id="R8f24bbbb9c384235" /><Relationship Type="http://schemas.openxmlformats.org/officeDocument/2006/relationships/image" Target="/word/media/09cfa884-b50b-4a12-bd6a-09be58979011.png" Id="R728555dbeef449a0" /></Relationships>
</file>