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1d0df1e36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034ff8976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52dd8e88b474d" /><Relationship Type="http://schemas.openxmlformats.org/officeDocument/2006/relationships/numbering" Target="/word/numbering.xml" Id="R7ef42338d78345f8" /><Relationship Type="http://schemas.openxmlformats.org/officeDocument/2006/relationships/settings" Target="/word/settings.xml" Id="Ra61145aaddee499f" /><Relationship Type="http://schemas.openxmlformats.org/officeDocument/2006/relationships/image" Target="/word/media/8ce88daf-29ea-4a22-9a26-1a9295462da6.png" Id="Rb5e034ff89764898" /></Relationships>
</file>