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636736da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3dc56c5d3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Zoppaten,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5afa963f448f8" /><Relationship Type="http://schemas.openxmlformats.org/officeDocument/2006/relationships/numbering" Target="/word/numbering.xml" Id="Ra1022d9eb1294a10" /><Relationship Type="http://schemas.openxmlformats.org/officeDocument/2006/relationships/settings" Target="/word/settings.xml" Id="R734e9d5e5d2841b7" /><Relationship Type="http://schemas.openxmlformats.org/officeDocument/2006/relationships/image" Target="/word/media/03ac4378-ad34-4af2-9a4c-1a888c3eb6ac.png" Id="R0473dc56c5d34184" /></Relationships>
</file>