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812107c8c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af789e41b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2338d06d944e1" /><Relationship Type="http://schemas.openxmlformats.org/officeDocument/2006/relationships/numbering" Target="/word/numbering.xml" Id="Rdf745b2890cd4bb1" /><Relationship Type="http://schemas.openxmlformats.org/officeDocument/2006/relationships/settings" Target="/word/settings.xml" Id="Rb8b9e453ff2f4ac8" /><Relationship Type="http://schemas.openxmlformats.org/officeDocument/2006/relationships/image" Target="/word/media/724eefad-5833-4c26-90dc-b7614121aa8a.png" Id="R157af789e41b4d54" /></Relationships>
</file>