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98b755f0149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e837f39e784a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Zotzelhofen,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a819460fe74aee" /><Relationship Type="http://schemas.openxmlformats.org/officeDocument/2006/relationships/numbering" Target="/word/numbering.xml" Id="R18620cec170b4b26" /><Relationship Type="http://schemas.openxmlformats.org/officeDocument/2006/relationships/settings" Target="/word/settings.xml" Id="Re96a5210f52b4066" /><Relationship Type="http://schemas.openxmlformats.org/officeDocument/2006/relationships/image" Target="/word/media/f2767e86-2c9e-48c2-b97c-2a3cf5b574e0.png" Id="R7fe837f39e784aaf" /></Relationships>
</file>