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345eb9082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03587301c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Zotzenbach,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607caa26144a5" /><Relationship Type="http://schemas.openxmlformats.org/officeDocument/2006/relationships/numbering" Target="/word/numbering.xml" Id="R8e28f17c43354588" /><Relationship Type="http://schemas.openxmlformats.org/officeDocument/2006/relationships/settings" Target="/word/settings.xml" Id="R997a8c013583410a" /><Relationship Type="http://schemas.openxmlformats.org/officeDocument/2006/relationships/image" Target="/word/media/e9ac88f5-335d-4f2e-b26e-4a9a9e00a156.png" Id="R73403587301c4629" /></Relationships>
</file>