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1197426ce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2b1d8fad3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Zotzenheim,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369eb8f04141" /><Relationship Type="http://schemas.openxmlformats.org/officeDocument/2006/relationships/numbering" Target="/word/numbering.xml" Id="R143d729c4d634e91" /><Relationship Type="http://schemas.openxmlformats.org/officeDocument/2006/relationships/settings" Target="/word/settings.xml" Id="Reb491b7694b74bb4" /><Relationship Type="http://schemas.openxmlformats.org/officeDocument/2006/relationships/image" Target="/word/media/b4827761-bf5c-41ae-a031-01143d07287c.png" Id="R73c2b1d8fad3405d" /></Relationships>
</file>