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1b77b880c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efa9ddd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Zoznegg,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4e742d5144590" /><Relationship Type="http://schemas.openxmlformats.org/officeDocument/2006/relationships/numbering" Target="/word/numbering.xml" Id="R44cf00d594944690" /><Relationship Type="http://schemas.openxmlformats.org/officeDocument/2006/relationships/settings" Target="/word/settings.xml" Id="Rdd6c8ea70d294a6c" /><Relationship Type="http://schemas.openxmlformats.org/officeDocument/2006/relationships/image" Target="/word/media/ae560c3d-4021-4ac9-93a5-45ee26c70073.png" Id="Rd345efa9ddd04ac2" /></Relationships>
</file>