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e3be3cf294e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6230b940a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Zschadrass,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16196723f47e8" /><Relationship Type="http://schemas.openxmlformats.org/officeDocument/2006/relationships/numbering" Target="/word/numbering.xml" Id="R71b9db43c4484199" /><Relationship Type="http://schemas.openxmlformats.org/officeDocument/2006/relationships/settings" Target="/word/settings.xml" Id="Re948c27e363d46a7" /><Relationship Type="http://schemas.openxmlformats.org/officeDocument/2006/relationships/image" Target="/word/media/5beccdaa-525f-4a07-be8c-9df3e4238125.png" Id="R5c16230b940a4d14" /></Relationships>
</file>