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962f546f2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2e0febc19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Zschagast,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bf2bb370d4587" /><Relationship Type="http://schemas.openxmlformats.org/officeDocument/2006/relationships/numbering" Target="/word/numbering.xml" Id="Rc6019c7ae4454177" /><Relationship Type="http://schemas.openxmlformats.org/officeDocument/2006/relationships/settings" Target="/word/settings.xml" Id="Rb6cc0a7c3f394276" /><Relationship Type="http://schemas.openxmlformats.org/officeDocument/2006/relationships/image" Target="/word/media/83695237-25d0-4e3a-b85a-e37e0ce79642.png" Id="R5332e0febc194663" /></Relationships>
</file>