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0e782b50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03763ebf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Zschaiga,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9efd813e947de" /><Relationship Type="http://schemas.openxmlformats.org/officeDocument/2006/relationships/numbering" Target="/word/numbering.xml" Id="R9280bcd5017244cf" /><Relationship Type="http://schemas.openxmlformats.org/officeDocument/2006/relationships/settings" Target="/word/settings.xml" Id="R8728ea257df7409c" /><Relationship Type="http://schemas.openxmlformats.org/officeDocument/2006/relationships/image" Target="/word/media/c4e318b5-3793-42c1-8271-535d29e00330.png" Id="Re5f03763ebfe49d4" /></Relationships>
</file>