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702c5afc9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71afb2bf4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Zschaiten,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64f736e6f94b09" /><Relationship Type="http://schemas.openxmlformats.org/officeDocument/2006/relationships/numbering" Target="/word/numbering.xml" Id="R37e8b579e4e24795" /><Relationship Type="http://schemas.openxmlformats.org/officeDocument/2006/relationships/settings" Target="/word/settings.xml" Id="R1d4466af354f4ed6" /><Relationship Type="http://schemas.openxmlformats.org/officeDocument/2006/relationships/image" Target="/word/media/d542643e-2a9b-4e17-bf29-2fcfa80e0769.png" Id="Rd3071afb2bf446f8" /></Relationships>
</file>