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23ae043db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a4d9e9ca0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ab575b677435b" /><Relationship Type="http://schemas.openxmlformats.org/officeDocument/2006/relationships/numbering" Target="/word/numbering.xml" Id="Re041f07dd3e249b9" /><Relationship Type="http://schemas.openxmlformats.org/officeDocument/2006/relationships/settings" Target="/word/settings.xml" Id="Rf5830ff1af354acd" /><Relationship Type="http://schemas.openxmlformats.org/officeDocument/2006/relationships/image" Target="/word/media/df15b701-49fa-4eb0-964d-2c7bd2f38697.png" Id="Re9ca4d9e9ca04580" /></Relationships>
</file>