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e00812b3f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f30456fb1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Zscharnitz,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85d593aa5474c" /><Relationship Type="http://schemas.openxmlformats.org/officeDocument/2006/relationships/numbering" Target="/word/numbering.xml" Id="R2c7941fdc0204664" /><Relationship Type="http://schemas.openxmlformats.org/officeDocument/2006/relationships/settings" Target="/word/settings.xml" Id="R673217467a594a9d" /><Relationship Type="http://schemas.openxmlformats.org/officeDocument/2006/relationships/image" Target="/word/media/7c8ccd83-fcc8-403d-88d7-acb78510dbd0.png" Id="Rfe2f30456fb14dce" /></Relationships>
</file>