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6b50fb8e7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e3507fe14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Zscheilitz,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fb5256e0f40fb" /><Relationship Type="http://schemas.openxmlformats.org/officeDocument/2006/relationships/numbering" Target="/word/numbering.xml" Id="R8e48ab8cb97e4564" /><Relationship Type="http://schemas.openxmlformats.org/officeDocument/2006/relationships/settings" Target="/word/settings.xml" Id="R4ce54fa7551240a9" /><Relationship Type="http://schemas.openxmlformats.org/officeDocument/2006/relationships/image" Target="/word/media/edbd83ca-fb6e-4dec-9fad-4a12b95686ce.png" Id="R4ece3507fe1444e8" /></Relationships>
</file>