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1c0638af348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9913cfaf804d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Zschortau,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fd368b163c41da" /><Relationship Type="http://schemas.openxmlformats.org/officeDocument/2006/relationships/numbering" Target="/word/numbering.xml" Id="Rd16a3c6412734f2d" /><Relationship Type="http://schemas.openxmlformats.org/officeDocument/2006/relationships/settings" Target="/word/settings.xml" Id="Rac57dfa8b0e74ce0" /><Relationship Type="http://schemas.openxmlformats.org/officeDocument/2006/relationships/image" Target="/word/media/44ccf28c-76bb-4456-a071-8b91c5d00b00.png" Id="R3a9913cfaf804d98" /></Relationships>
</file>