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a6032621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b645514eb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99e2ef49e4b13" /><Relationship Type="http://schemas.openxmlformats.org/officeDocument/2006/relationships/numbering" Target="/word/numbering.xml" Id="R97ab57e678b94c30" /><Relationship Type="http://schemas.openxmlformats.org/officeDocument/2006/relationships/settings" Target="/word/settings.xml" Id="Rb5f624044ac043c7" /><Relationship Type="http://schemas.openxmlformats.org/officeDocument/2006/relationships/image" Target="/word/media/889ec7b6-c8bb-4566-b9fc-8e13effdfcc5.png" Id="R3a7b645514eb4c36" /></Relationships>
</file>