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0e013bdebd45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adafd33a3742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Zurkvitz,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0342a6f64d49dd" /><Relationship Type="http://schemas.openxmlformats.org/officeDocument/2006/relationships/numbering" Target="/word/numbering.xml" Id="R47165580cbc54ad6" /><Relationship Type="http://schemas.openxmlformats.org/officeDocument/2006/relationships/settings" Target="/word/settings.xml" Id="Rbcb964e9aa27499c" /><Relationship Type="http://schemas.openxmlformats.org/officeDocument/2006/relationships/image" Target="/word/media/9190dcbc-8a6b-43e9-92dd-b058114821e4.png" Id="Rafadafd33a3742ed" /></Relationships>
</file>