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7d860ae07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c2ec4f68f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d310cef6f428e" /><Relationship Type="http://schemas.openxmlformats.org/officeDocument/2006/relationships/numbering" Target="/word/numbering.xml" Id="R0123913ed94b4df9" /><Relationship Type="http://schemas.openxmlformats.org/officeDocument/2006/relationships/settings" Target="/word/settings.xml" Id="Rbbb693f99e1946c3" /><Relationship Type="http://schemas.openxmlformats.org/officeDocument/2006/relationships/image" Target="/word/media/ec59c932-25bb-48da-b95d-095bade395ac.png" Id="Rc94c2ec4f68f4c11" /></Relationships>
</file>