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5cdb3f46f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283b5960b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81c1720a54f53" /><Relationship Type="http://schemas.openxmlformats.org/officeDocument/2006/relationships/numbering" Target="/word/numbering.xml" Id="Rbc74283f7f0b4224" /><Relationship Type="http://schemas.openxmlformats.org/officeDocument/2006/relationships/settings" Target="/word/settings.xml" Id="Rf0e3cc08fe8644c2" /><Relationship Type="http://schemas.openxmlformats.org/officeDocument/2006/relationships/image" Target="/word/media/2d4d7b3d-ef57-4b5f-9747-21807a2ac114.png" Id="R423283b5960b4575" /></Relationships>
</file>