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34e04b8e8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b75193409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Zweifelsheim,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77060e57a444c" /><Relationship Type="http://schemas.openxmlformats.org/officeDocument/2006/relationships/numbering" Target="/word/numbering.xml" Id="Re796ba609e1c46ad" /><Relationship Type="http://schemas.openxmlformats.org/officeDocument/2006/relationships/settings" Target="/word/settings.xml" Id="R35e7e9ddeec84c4b" /><Relationship Type="http://schemas.openxmlformats.org/officeDocument/2006/relationships/image" Target="/word/media/8991a8db-7908-42e0-9ec5-fd04b41e639d.png" Id="R3deb751934094c15" /></Relationships>
</file>