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eb9d91617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8ce5f387c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Zweihausen,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172b63e6b4541" /><Relationship Type="http://schemas.openxmlformats.org/officeDocument/2006/relationships/numbering" Target="/word/numbering.xml" Id="Rec25c14326e741fd" /><Relationship Type="http://schemas.openxmlformats.org/officeDocument/2006/relationships/settings" Target="/word/settings.xml" Id="Rdb8441c491e34bbd" /><Relationship Type="http://schemas.openxmlformats.org/officeDocument/2006/relationships/image" Target="/word/media/b1ad826b-1af6-4d9d-96cc-131c13f82373.png" Id="Redf8ce5f387c45c7" /></Relationships>
</file>