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d84e1669f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0891f46e7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Zweitschen,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3d1551f3b44d8" /><Relationship Type="http://schemas.openxmlformats.org/officeDocument/2006/relationships/numbering" Target="/word/numbering.xml" Id="R1135483ca71c4d9a" /><Relationship Type="http://schemas.openxmlformats.org/officeDocument/2006/relationships/settings" Target="/word/settings.xml" Id="R8353b7a9764645a3" /><Relationship Type="http://schemas.openxmlformats.org/officeDocument/2006/relationships/image" Target="/word/media/94415384-7968-4113-8f92-0fc18d9c6dd7.png" Id="R89c0891f46e74d4f" /></Relationships>
</file>