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56fffb788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54eef81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Zwischenmooren,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4f756da4349f9" /><Relationship Type="http://schemas.openxmlformats.org/officeDocument/2006/relationships/numbering" Target="/word/numbering.xml" Id="Re8062247b041449f" /><Relationship Type="http://schemas.openxmlformats.org/officeDocument/2006/relationships/settings" Target="/word/settings.xml" Id="R5644381a71ed45dc" /><Relationship Type="http://schemas.openxmlformats.org/officeDocument/2006/relationships/image" Target="/word/media/c2f87ed0-17bb-4f9f-a3ee-df87040074e0.png" Id="R2d1f54eef8134d27" /></Relationships>
</file>