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a17209a45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8fb1bcf4b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Achladochorion,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97eb0ab0f44bb" /><Relationship Type="http://schemas.openxmlformats.org/officeDocument/2006/relationships/numbering" Target="/word/numbering.xml" Id="R33312e9358484d3d" /><Relationship Type="http://schemas.openxmlformats.org/officeDocument/2006/relationships/settings" Target="/word/settings.xml" Id="R9fe946eab1d74da1" /><Relationship Type="http://schemas.openxmlformats.org/officeDocument/2006/relationships/image" Target="/word/media/d9541044-75d2-4403-8562-5e24cf98ca1a.png" Id="R5098fb1bcf4b49d7" /></Relationships>
</file>