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7a9ff4d15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87a308fc3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Afxentiou,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315bade0c49d1" /><Relationship Type="http://schemas.openxmlformats.org/officeDocument/2006/relationships/numbering" Target="/word/numbering.xml" Id="R25de27f599924354" /><Relationship Type="http://schemas.openxmlformats.org/officeDocument/2006/relationships/settings" Target="/word/settings.xml" Id="R996aa61638ca4306" /><Relationship Type="http://schemas.openxmlformats.org/officeDocument/2006/relationships/image" Target="/word/media/c3731114-b026-4ab8-88f1-8dc0cafc4daf.png" Id="R8c587a308fc342d8" /></Relationships>
</file>