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4fa244248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a21905846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Agia Faneromeni,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fcb09165b40d2" /><Relationship Type="http://schemas.openxmlformats.org/officeDocument/2006/relationships/numbering" Target="/word/numbering.xml" Id="R83a951ee22584bb6" /><Relationship Type="http://schemas.openxmlformats.org/officeDocument/2006/relationships/settings" Target="/word/settings.xml" Id="R197b7b98059b4f58" /><Relationship Type="http://schemas.openxmlformats.org/officeDocument/2006/relationships/image" Target="/word/media/8a07eda5-072c-41e5-9eca-ce3791fcf5cc.png" Id="Rdc1a2190584643ca" /></Relationships>
</file>