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d76aecb09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c5281ef87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Agios Vissarion,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5e4613b4c497c" /><Relationship Type="http://schemas.openxmlformats.org/officeDocument/2006/relationships/numbering" Target="/word/numbering.xml" Id="Ra9c022f2d6bb4928" /><Relationship Type="http://schemas.openxmlformats.org/officeDocument/2006/relationships/settings" Target="/word/settings.xml" Id="R16309c6d926340fc" /><Relationship Type="http://schemas.openxmlformats.org/officeDocument/2006/relationships/image" Target="/word/media/5b607899-944d-41b8-b891-55ebd8388ae9.png" Id="Rf62c5281ef874ff6" /></Relationships>
</file>