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5fbb4cc9b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8b9edcf7f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Vlasis,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aa9af9b674628" /><Relationship Type="http://schemas.openxmlformats.org/officeDocument/2006/relationships/numbering" Target="/word/numbering.xml" Id="Rf411eff897894af2" /><Relationship Type="http://schemas.openxmlformats.org/officeDocument/2006/relationships/settings" Target="/word/settings.xml" Id="R857526b8454d4f36" /><Relationship Type="http://schemas.openxmlformats.org/officeDocument/2006/relationships/image" Target="/word/media/5aa44621-a7ad-4b24-95c3-43be78509ed2.png" Id="Reb18b9edcf7f4e33" /></Relationships>
</file>