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9c89c35f1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e4420dcd1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Agnanda,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15a95c5404148" /><Relationship Type="http://schemas.openxmlformats.org/officeDocument/2006/relationships/numbering" Target="/word/numbering.xml" Id="Rb57ab837f9ab4695" /><Relationship Type="http://schemas.openxmlformats.org/officeDocument/2006/relationships/settings" Target="/word/settings.xml" Id="Rcb886073da604edb" /><Relationship Type="http://schemas.openxmlformats.org/officeDocument/2006/relationships/image" Target="/word/media/6549cc24-84b7-49b7-aafd-2ea57fdea356.png" Id="R239e4420dcd143ae" /></Relationships>
</file>