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0fe6b855c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16cbc563d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602bb3bf247e0" /><Relationship Type="http://schemas.openxmlformats.org/officeDocument/2006/relationships/numbering" Target="/word/numbering.xml" Id="R6057f51ba78d429b" /><Relationship Type="http://schemas.openxmlformats.org/officeDocument/2006/relationships/settings" Target="/word/settings.xml" Id="Rb6ac8bf337694c2d" /><Relationship Type="http://schemas.openxmlformats.org/officeDocument/2006/relationships/image" Target="/word/media/83a3e4bb-47f6-4fe2-a48c-10130fcff810.png" Id="Ra3716cbc563d4392" /></Relationships>
</file>