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f5f5dcbc9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ce23abbe4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33bd2b30b4495" /><Relationship Type="http://schemas.openxmlformats.org/officeDocument/2006/relationships/numbering" Target="/word/numbering.xml" Id="R68bc6786c68c46b5" /><Relationship Type="http://schemas.openxmlformats.org/officeDocument/2006/relationships/settings" Target="/word/settings.xml" Id="R73d6d01cfb73439d" /><Relationship Type="http://schemas.openxmlformats.org/officeDocument/2006/relationships/image" Target="/word/media/df2e7670-1d03-41a3-9730-e2b2c6a9dccb.png" Id="Ra93ce23abbe44102" /></Relationships>
</file>