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3f411683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86d2d91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329f616d418b" /><Relationship Type="http://schemas.openxmlformats.org/officeDocument/2006/relationships/numbering" Target="/word/numbering.xml" Id="R0d5d3648b88242f5" /><Relationship Type="http://schemas.openxmlformats.org/officeDocument/2006/relationships/settings" Target="/word/settings.xml" Id="R3ede60a561934c82" /><Relationship Type="http://schemas.openxmlformats.org/officeDocument/2006/relationships/image" Target="/word/media/20b50d6f-8a5f-493b-b3d5-ec25ebee77a4.png" Id="R9fc386d2d9194475" /></Relationships>
</file>