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9381ec0a1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f5a59641e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Almyros,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b0a22dd04489" /><Relationship Type="http://schemas.openxmlformats.org/officeDocument/2006/relationships/numbering" Target="/word/numbering.xml" Id="R60110a3456354bb6" /><Relationship Type="http://schemas.openxmlformats.org/officeDocument/2006/relationships/settings" Target="/word/settings.xml" Id="R6f42a2a247784cd1" /><Relationship Type="http://schemas.openxmlformats.org/officeDocument/2006/relationships/image" Target="/word/media/7d513229-ae2a-43db-b820-96c14e33fbfc.png" Id="Rf34f5a59641e466f" /></Relationships>
</file>