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0cff0e306f42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0feeec569041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Ambelia,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9333bbbd2444d0" /><Relationship Type="http://schemas.openxmlformats.org/officeDocument/2006/relationships/numbering" Target="/word/numbering.xml" Id="Rb00c89d16be2408e" /><Relationship Type="http://schemas.openxmlformats.org/officeDocument/2006/relationships/settings" Target="/word/settings.xml" Id="R14edda4edc7a45b6" /><Relationship Type="http://schemas.openxmlformats.org/officeDocument/2006/relationships/image" Target="/word/media/f67cc13e-aedd-42c5-9b5c-3da34b418ad9.png" Id="Re40feeec56904117" /></Relationships>
</file>